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FE" w:rsidRPr="00B54609" w:rsidRDefault="00F243FE" w:rsidP="00F243F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2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rekrutacji w Projekcie „Centrum Usług Społecznych w powiecie wieruszowskim”</w:t>
      </w:r>
    </w:p>
    <w:p w:rsidR="00F243FE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>FORMULARZ REKRUTACYJNY DLA KANDYDATA DO PROJEKTU</w:t>
      </w:r>
    </w:p>
    <w:p w:rsidR="00F243FE" w:rsidRPr="001D469C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>„Centrum Usług Społecznych w powiecie wieruszowskim”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09">
        <w:rPr>
          <w:rFonts w:ascii="Times New Roman" w:eastAsia="Times New Roman" w:hAnsi="Times New Roman" w:cs="Times New Roman"/>
          <w:b/>
          <w:sz w:val="24"/>
          <w:szCs w:val="24"/>
        </w:rPr>
        <w:t>Cześć I Wypełnia kandydat na uczestnika Projektu</w:t>
      </w:r>
    </w:p>
    <w:tbl>
      <w:tblPr>
        <w:tblStyle w:val="Tabela-Siatka"/>
        <w:tblW w:w="9886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134"/>
        <w:gridCol w:w="1417"/>
        <w:gridCol w:w="2265"/>
      </w:tblGrid>
      <w:tr w:rsidR="00F243FE" w:rsidRPr="00A411AF" w:rsidTr="00EF5160">
        <w:tc>
          <w:tcPr>
            <w:tcW w:w="9886" w:type="dxa"/>
            <w:gridSpan w:val="5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PERSONALNE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Imię/Imiona: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62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Nazwisko: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Kobieta</w:t>
            </w:r>
          </w:p>
          <w:p w:rsidR="00F243FE" w:rsidRPr="00A411AF" w:rsidRDefault="00F243FE" w:rsidP="00F243FE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Mężczyzna</w:t>
            </w:r>
          </w:p>
          <w:p w:rsidR="00F243FE" w:rsidRPr="00A411AF" w:rsidRDefault="00F243FE" w:rsidP="00EF5160">
            <w:pPr>
              <w:suppressAutoHyphens/>
              <w:spacing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F243FE" w:rsidRPr="00A411AF" w:rsidTr="00EF5160">
        <w:trPr>
          <w:trHeight w:val="865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3261" w:type="dxa"/>
            <w:gridSpan w:val="2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Wiek: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565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6943" w:type="dxa"/>
            <w:gridSpan w:val="4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943" w:type="dxa"/>
            <w:gridSpan w:val="4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Województwo: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83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Powiat: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943" w:type="dxa"/>
            <w:gridSpan w:val="4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budynku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lokalu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1048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2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Miejski</w:t>
            </w:r>
          </w:p>
          <w:p w:rsidR="00F243FE" w:rsidRPr="00A411AF" w:rsidRDefault="00F243FE" w:rsidP="00F243FE">
            <w:pPr>
              <w:numPr>
                <w:ilvl w:val="0"/>
                <w:numId w:val="2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Wiejski</w:t>
            </w:r>
          </w:p>
          <w:p w:rsidR="00F243FE" w:rsidRPr="00A411AF" w:rsidRDefault="00F243FE" w:rsidP="00EF5160">
            <w:pPr>
              <w:suppressAutoHyphens/>
              <w:spacing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kontaktowy: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34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3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Ten sam co adres zamieszkania</w:t>
            </w: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3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Inny: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201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budynku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/lokalu: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70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589"/>
        </w:trPr>
        <w:tc>
          <w:tcPr>
            <w:tcW w:w="2943" w:type="dxa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Wykształcenie:</w:t>
            </w:r>
          </w:p>
        </w:tc>
        <w:tc>
          <w:tcPr>
            <w:tcW w:w="6943" w:type="dxa"/>
            <w:gridSpan w:val="4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Niższe niż podstawowe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Gimnazjalne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Ponadgimnazjalne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Policealne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Wyższe</w:t>
            </w:r>
          </w:p>
          <w:p w:rsidR="00F243FE" w:rsidRPr="004E11F7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89"/>
        <w:gridCol w:w="2364"/>
        <w:gridCol w:w="2895"/>
        <w:gridCol w:w="1641"/>
      </w:tblGrid>
      <w:tr w:rsidR="00F243FE" w:rsidRPr="00A411AF" w:rsidTr="00EF5160">
        <w:tc>
          <w:tcPr>
            <w:tcW w:w="9889" w:type="dxa"/>
            <w:gridSpan w:val="4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RYNKU PRACY W CHWILI PRZYSTĄPIENIA DO PROJEKTU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89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zawodowy kandydata:</w:t>
            </w: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bezrobotna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niezarejestrowana w ewidencji urzędów pracy: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19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osoba długotrwale bezrobotna: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bezrobotna zarejestrowana w ewidencji UP: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osoba długotrwale bezrobotna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bierna zawodowo: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2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tym: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ucząca się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nieuczestnicząca w kształceniu lub szkoleniu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F243FE" w:rsidRPr="00305C59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tym: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samorządowej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organizacji pozarządowej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dużym przedsiębiorstwie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MMŚP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prowadząca działalność na własny rachunek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Wykonywany zawód: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instruktor praktycznej nauki zawodu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kształcenia ogólnego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wychowania przedszkolnego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kształcenia zawodowego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systemu ochrony zdrowia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kluczowy pracownik instytucji pomocy i integracji społecznej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rynku pracy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szkolnictwa wyższego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wspierania rodziny i pieczy zastępczej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ośrodka wsparcia ekonomii społecznej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poradni psychologiczno-pedagogicznej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rolnik</w:t>
            </w:r>
          </w:p>
          <w:p w:rsidR="00F243FE" w:rsidRPr="006D6D44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inny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Zatrudniony w (miejsce zatrudnienia):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89"/>
        <w:gridCol w:w="5259"/>
        <w:gridCol w:w="1641"/>
      </w:tblGrid>
      <w:tr w:rsidR="00F243FE" w:rsidRPr="00A411AF" w:rsidTr="00EF5160">
        <w:tc>
          <w:tcPr>
            <w:tcW w:w="9889" w:type="dxa"/>
            <w:gridSpan w:val="3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 PROJEKTU W CHWILI PRZYSTĄPIENIA DO PROJEKTU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89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wrażliwe:</w:t>
            </w: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należąca do mniejszości narodowej lub etnicznej, migrant, osoba obcego poc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hodzenia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bezdomna lub dotknięta wyk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luczeniem z dostępu do mieszkań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niepełnosprawnościami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C3333F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1166"/>
        </w:trPr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2"/>
            <w:shd w:val="clear" w:color="auto" w:fill="auto"/>
          </w:tcPr>
          <w:p w:rsidR="00F243FE" w:rsidRPr="00353D58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Jeśli TAK podać stopień niepełnosprawności: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lekki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umiarkowany</w:t>
            </w:r>
          </w:p>
          <w:p w:rsidR="00F243FE" w:rsidRPr="00F243FE" w:rsidRDefault="00F243FE" w:rsidP="00EF5160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znaczny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przebywająca w gospodarstwie 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mowym bez osób      pracujących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soba przebywająca w gospodarstwie domowym z dziećmi pozostającymi na utrzymaniu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żyjąca w gospodarstwie składającym się z jednej osoby dorosłej i dzi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eci pozostających na utrzymaniu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w innej niekorzystnej sytuacji społecznej (innej niż       wymienione powyżej)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708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 informacje na temat uczestnika istotne w kontekście możliwości uczestniczenia w Projekcie:</w:t>
            </w:r>
          </w:p>
        </w:tc>
      </w:tr>
      <w:tr w:rsidR="00F243FE" w:rsidRPr="00A411AF" w:rsidTr="00EF5160">
        <w:trPr>
          <w:trHeight w:val="867"/>
        </w:trPr>
        <w:tc>
          <w:tcPr>
            <w:tcW w:w="9889" w:type="dxa"/>
            <w:gridSpan w:val="3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43"/>
        <w:gridCol w:w="4379"/>
      </w:tblGrid>
      <w:tr w:rsidR="00F243FE" w:rsidRPr="00A411AF" w:rsidTr="00EF5160">
        <w:tc>
          <w:tcPr>
            <w:tcW w:w="4943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uczestnika:</w:t>
            </w:r>
          </w:p>
        </w:tc>
        <w:tc>
          <w:tcPr>
            <w:tcW w:w="4379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niesamodzielna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4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9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z niepełnosprawnościami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4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9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Opiekun faktyczny</w:t>
            </w:r>
          </w:p>
          <w:p w:rsidR="00F243FE" w:rsidRPr="00A411AF" w:rsidRDefault="00F243FE" w:rsidP="00EF5160">
            <w:pPr>
              <w:suppressAutoHyphens/>
              <w:spacing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3FE" w:rsidRPr="00A411AF" w:rsidTr="00EF5160">
        <w:tc>
          <w:tcPr>
            <w:tcW w:w="9288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WSPARCIA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339"/>
        </w:trPr>
        <w:tc>
          <w:tcPr>
            <w:tcW w:w="9288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1.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Usługi opiekuńcze w Dziennym Domu Pomocy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2.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Usługa mieszkalnictwa treningowego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3.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Usługi mieszkalnictwa wspieranego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4.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Usługi opiekuńcze w miejscu zamieszkania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lastRenderedPageBreak/>
              <w:t xml:space="preserve">5.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Usługi asystenckie w miejscu zamieszkania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6.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Usługi wspierające dla opiekunów faktycznych – grupowe poradnictwo specjalistyczne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Jakie:</w:t>
            </w:r>
          </w:p>
          <w:p w:rsidR="00F243FE" w:rsidRDefault="00F243FE" w:rsidP="00F243FE">
            <w:pPr>
              <w:numPr>
                <w:ilvl w:val="0"/>
                <w:numId w:val="6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Grupowe poradnictwo z pedagogiem</w:t>
            </w:r>
          </w:p>
          <w:p w:rsidR="00F243FE" w:rsidRDefault="00F243FE" w:rsidP="00F243FE">
            <w:pPr>
              <w:numPr>
                <w:ilvl w:val="0"/>
                <w:numId w:val="6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Grupowe poradnictwo z psychologiem</w:t>
            </w:r>
          </w:p>
          <w:p w:rsidR="00F243FE" w:rsidRDefault="00F243FE" w:rsidP="00F243FE">
            <w:pPr>
              <w:numPr>
                <w:ilvl w:val="0"/>
                <w:numId w:val="6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Grupowe poradnictwo z dietetykiem</w:t>
            </w:r>
          </w:p>
          <w:p w:rsidR="00F243FE" w:rsidRPr="00626FAA" w:rsidRDefault="00F243FE" w:rsidP="00F243FE">
            <w:pPr>
              <w:numPr>
                <w:ilvl w:val="0"/>
                <w:numId w:val="6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Kurs I pomocy przedmedycznej</w:t>
            </w: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2183">
        <w:rPr>
          <w:sz w:val="18"/>
          <w:szCs w:val="18"/>
        </w:rPr>
        <w:lastRenderedPageBreak/>
        <w:t xml:space="preserve">Wyrażam zgodę na przetwarzanie moich danych osobowych </w:t>
      </w:r>
      <w:r>
        <w:rPr>
          <w:sz w:val="18"/>
          <w:szCs w:val="18"/>
        </w:rPr>
        <w:t xml:space="preserve"> w zakresie niezbędnym do realizacji Projektu przez instytucje i osoby obsługujące i przekazujące dane osobowe, zgodnie z Ustawą z dnia 29 sierpnia 1997r. o ochronie danych osobowych </w:t>
      </w:r>
      <w:r w:rsidRPr="00353D58">
        <w:rPr>
          <w:b/>
          <w:sz w:val="18"/>
          <w:szCs w:val="18"/>
        </w:rPr>
        <w:t>(</w:t>
      </w:r>
      <w:r w:rsidRPr="00353D58">
        <w:rPr>
          <w:rStyle w:val="Pogrubienie"/>
          <w:sz w:val="18"/>
          <w:szCs w:val="18"/>
        </w:rPr>
        <w:t xml:space="preserve">Dz. U. z 2016 r. poz.922 z późn. </w:t>
      </w:r>
      <w:r>
        <w:rPr>
          <w:rStyle w:val="Pogrubienie"/>
          <w:sz w:val="18"/>
          <w:szCs w:val="18"/>
        </w:rPr>
        <w:t>z</w:t>
      </w:r>
      <w:r w:rsidRPr="00353D58">
        <w:rPr>
          <w:rStyle w:val="Pogrubienie"/>
          <w:sz w:val="18"/>
          <w:szCs w:val="18"/>
        </w:rPr>
        <w:t>m.)</w:t>
      </w:r>
    </w:p>
    <w:p w:rsidR="00F243FE" w:rsidRPr="003C33B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3BF">
        <w:rPr>
          <w:rFonts w:ascii="Times New Roman" w:eastAsia="Times New Roman" w:hAnsi="Times New Roman" w:cs="Times New Roman"/>
          <w:sz w:val="20"/>
          <w:szCs w:val="20"/>
        </w:rPr>
        <w:t>Potwierdzam poprawność i aktualność przedstawionych danych.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…………………………………………..                                                  …….………………………………                                    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m</w:t>
      </w:r>
      <w:r w:rsidRPr="00C3333F">
        <w:rPr>
          <w:rFonts w:ascii="Times New Roman" w:eastAsia="Times New Roman" w:hAnsi="Times New Roman" w:cs="Times New Roman"/>
          <w:sz w:val="20"/>
          <w:szCs w:val="20"/>
        </w:rPr>
        <w:t>iejscowość i 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czytelny podpis uczestnika projektu**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 xml:space="preserve">**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 w:rsidRPr="00B54609">
        <w:rPr>
          <w:rFonts w:ascii="Times New Roman" w:eastAsia="Times New Roman" w:hAnsi="Times New Roman" w:cs="Times New Roman"/>
          <w:sz w:val="16"/>
          <w:szCs w:val="16"/>
        </w:rPr>
        <w:t xml:space="preserve"> przypadku niemożności podpisania przez uczestnika projektu formularz podpisuje jego opiekun faktyczny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Część II Wypełnia Realizator usługi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6"/>
        <w:gridCol w:w="5982"/>
      </w:tblGrid>
      <w:tr w:rsidR="00F243FE" w:rsidRPr="00A411AF" w:rsidTr="00EF5160">
        <w:trPr>
          <w:trHeight w:val="595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PRACOWNIK PRZYJMUJĄCY FORMULARZ REKRUTACYJNY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889"/>
        </w:trPr>
        <w:tc>
          <w:tcPr>
            <w:tcW w:w="3936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organizacji/instytucji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32"/>
        </w:trPr>
        <w:tc>
          <w:tcPr>
            <w:tcW w:w="3936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wpływu Formularza Rekrutacyjnego</w:t>
            </w:r>
          </w:p>
        </w:tc>
        <w:tc>
          <w:tcPr>
            <w:tcW w:w="5982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F243FE" w:rsidRPr="00A411AF" w:rsidTr="00EF5160">
        <w:tc>
          <w:tcPr>
            <w:tcW w:w="3964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rozpoczęcia udziału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uczestnika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Projekcie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081"/>
        <w:gridCol w:w="5527"/>
        <w:gridCol w:w="1281"/>
      </w:tblGrid>
      <w:tr w:rsidR="00F243FE" w:rsidRPr="00A411AF" w:rsidTr="00EF5160">
        <w:tc>
          <w:tcPr>
            <w:tcW w:w="9889" w:type="dxa"/>
            <w:gridSpan w:val="3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3089" w:type="dxa"/>
            <w:vMerge w:val="restart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społec</w:t>
            </w:r>
            <w:r w:rsidRPr="00E51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ny kandydata:</w:t>
            </w: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niesamodzielna i/lub niepełnosprawna, której dochód nie przekracza 150% właściwego kryterium dochodowego  z ust. z dnia 12.03.20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r. o pomocy społecznej</w:t>
            </w: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150% właściwego kryterium dochodowego wynosi:</w:t>
            </w:r>
          </w:p>
          <w:p w:rsidR="00F243FE" w:rsidRDefault="00F243FE" w:rsidP="00EF5160">
            <w:pPr>
              <w:pStyle w:val="HTML-wstpniesformatowany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A411AF">
              <w:rPr>
                <w:rFonts w:ascii="Times New Roman" w:eastAsia="Times New Roman" w:hAnsi="Times New Roman" w:cs="Times New Roman"/>
                <w:b/>
              </w:rPr>
              <w:t>na osobę samotnie gospodarującą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951</w:t>
            </w:r>
            <w:r w:rsidRPr="00565C7F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zł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, </w:t>
            </w:r>
          </w:p>
          <w:p w:rsidR="00F243FE" w:rsidRPr="004F5AE0" w:rsidRDefault="00F243FE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- </w:t>
            </w:r>
            <w:r w:rsidRPr="00A411AF">
              <w:rPr>
                <w:rFonts w:ascii="Times New Roman" w:eastAsia="Times New Roman" w:hAnsi="Times New Roman" w:cs="Times New Roman"/>
                <w:b/>
              </w:rPr>
              <w:t>na osobę w rodzinie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- 771 zł </w:t>
            </w:r>
          </w:p>
        </w:tc>
        <w:tc>
          <w:tcPr>
            <w:tcW w:w="1260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Osoba niesamodzielna zagrożona ubóstwem i wykluczeniem społecznym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 lub rodziny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zagrożon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ubóstwem/wykluczeniem społecznym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doświadczająca wielokrotnego wykluczenia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o znacznym lub umiarkowanym stopniu                          niepełnosprawności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F243FE" w:rsidRPr="008500F8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sprzężoną</w:t>
            </w:r>
          </w:p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F243FE" w:rsidRPr="008500F8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intelektualną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F243FE" w:rsidRPr="008500F8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zaburzeniami psychicznymi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F243FE" w:rsidRPr="008500F8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całościowymi zaburzeniami rozwojowymi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3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3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korzystająca z Programu Operacyjnego Pomoc             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ywnościowa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(PO PŻ)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3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3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776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Default="00F243FE" w:rsidP="00F243FE">
      <w:pPr>
        <w:spacing w:after="103" w:line="259" w:lineRule="auto"/>
        <w:ind w:left="183"/>
        <w:rPr>
          <w:rFonts w:ascii="Arial" w:eastAsia="Arial" w:hAnsi="Arial" w:cs="Arial"/>
          <w:color w:val="000000"/>
          <w:sz w:val="20"/>
        </w:rPr>
      </w:pPr>
    </w:p>
    <w:p w:rsidR="00F243FE" w:rsidRPr="00A411AF" w:rsidRDefault="00F243FE" w:rsidP="00F243FE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Kandydat/ka KWALIFIKUJE SIĘ/ NIE KALIFIKUJE SIĘ* do wzięcia udziału w projekcie w usłudze:……</w:t>
      </w:r>
    </w:p>
    <w:p w:rsidR="00F243FE" w:rsidRPr="00A411AF" w:rsidRDefault="00F243FE" w:rsidP="00F243FE">
      <w:pPr>
        <w:spacing w:after="41" w:line="259" w:lineRule="auto"/>
        <w:ind w:left="183"/>
        <w:rPr>
          <w:rFonts w:ascii="Arial" w:eastAsia="Arial" w:hAnsi="Arial" w:cs="Arial"/>
          <w:color w:val="000000"/>
          <w:sz w:val="20"/>
        </w:rPr>
      </w:pPr>
      <w:r w:rsidRPr="00A411AF">
        <w:rPr>
          <w:rFonts w:ascii="Arial" w:eastAsia="Arial" w:hAnsi="Arial" w:cs="Arial"/>
          <w:color w:val="000000"/>
          <w:sz w:val="20"/>
        </w:rPr>
        <w:t xml:space="preserve"> </w:t>
      </w:r>
    </w:p>
    <w:p w:rsidR="00F243FE" w:rsidRPr="00A411AF" w:rsidRDefault="00F243FE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  <w:sz w:val="20"/>
        </w:rPr>
      </w:pPr>
      <w:r w:rsidRPr="00A411AF">
        <w:rPr>
          <w:rFonts w:ascii="Arial" w:eastAsia="Arial" w:hAnsi="Arial" w:cs="Arial"/>
          <w:color w:val="000000"/>
        </w:rPr>
        <w:t xml:space="preserve">…..………………………………………  </w:t>
      </w:r>
      <w:r w:rsidRPr="00A411A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…..</w:t>
      </w:r>
      <w:r w:rsidRPr="00A411AF">
        <w:rPr>
          <w:rFonts w:ascii="Arial" w:eastAsia="Arial" w:hAnsi="Arial" w:cs="Arial"/>
          <w:color w:val="000000"/>
        </w:rPr>
        <w:t xml:space="preserve">……………………………………………  </w:t>
      </w:r>
    </w:p>
    <w:p w:rsidR="00F243FE" w:rsidRPr="00CE633B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</w:rPr>
        <w:t xml:space="preserve">       </w:t>
      </w: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Miejscowość i data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 xml:space="preserve"> podpis pracownika dokonującego rekrutacji uczestnika</w:t>
      </w:r>
    </w:p>
    <w:p w:rsidR="00F243FE" w:rsidRPr="00CE633B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A411AF" w:rsidRDefault="00F243FE" w:rsidP="00F243FE">
      <w:pPr>
        <w:spacing w:after="127" w:line="240" w:lineRule="auto"/>
        <w:rPr>
          <w:rFonts w:ascii="Arial" w:eastAsia="Arial" w:hAnsi="Arial" w:cs="Arial"/>
          <w:sz w:val="18"/>
          <w:szCs w:val="18"/>
        </w:rPr>
      </w:pP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Default="002921FC"/>
    <w:sectPr w:rsidR="002921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7B" w:rsidRDefault="0026097B" w:rsidP="004E2261">
      <w:pPr>
        <w:spacing w:after="0" w:line="240" w:lineRule="auto"/>
      </w:pPr>
      <w:r>
        <w:separator/>
      </w:r>
    </w:p>
  </w:endnote>
  <w:endnote w:type="continuationSeparator" w:id="0">
    <w:p w:rsidR="0026097B" w:rsidRDefault="0026097B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hyperlink r:id="rId2" w:history="1">
      <w:r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F243FE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7B" w:rsidRDefault="0026097B" w:rsidP="004E2261">
      <w:pPr>
        <w:spacing w:after="0" w:line="240" w:lineRule="auto"/>
      </w:pPr>
      <w:r>
        <w:separator/>
      </w:r>
    </w:p>
  </w:footnote>
  <w:footnote w:type="continuationSeparator" w:id="0">
    <w:p w:rsidR="0026097B" w:rsidRDefault="0026097B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22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6"/>
  </w:num>
  <w:num w:numId="10">
    <w:abstractNumId w:val="29"/>
  </w:num>
  <w:num w:numId="11">
    <w:abstractNumId w:val="12"/>
  </w:num>
  <w:num w:numId="12">
    <w:abstractNumId w:val="6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8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15"/>
  </w:num>
  <w:num w:numId="26">
    <w:abstractNumId w:val="9"/>
  </w:num>
  <w:num w:numId="27">
    <w:abstractNumId w:val="0"/>
  </w:num>
  <w:num w:numId="28">
    <w:abstractNumId w:val="5"/>
  </w:num>
  <w:num w:numId="29">
    <w:abstractNumId w:val="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26097B"/>
    <w:rsid w:val="002921FC"/>
    <w:rsid w:val="004E2261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F2E5-EB61-4DAD-B58D-A15C59C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2018-01-02T08:59:00Z</dcterms:created>
  <dcterms:modified xsi:type="dcterms:W3CDTF">2018-01-02T08:59:00Z</dcterms:modified>
</cp:coreProperties>
</file>